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BDB8E" w14:textId="341C5386" w:rsidR="008E556B" w:rsidRDefault="0085483F" w:rsidP="00F31AB3">
      <w:pPr>
        <w:rPr>
          <w:color w:val="3AB1C9"/>
          <w:sz w:val="48"/>
          <w:szCs w:val="48"/>
        </w:rPr>
      </w:pPr>
      <w:r w:rsidRPr="0085483F">
        <w:rPr>
          <w:b/>
          <w:noProof/>
          <w:color w:val="FF0000"/>
          <w:lang w:eastAsia="en-AU"/>
        </w:rPr>
        <w:drawing>
          <wp:anchor distT="0" distB="0" distL="114300" distR="114300" simplePos="0" relativeHeight="251659264" behindDoc="0" locked="0" layoutInCell="1" allowOverlap="1" wp14:anchorId="70E2CE18" wp14:editId="3E6DB689">
            <wp:simplePos x="0" y="0"/>
            <wp:positionH relativeFrom="margin">
              <wp:posOffset>4434840</wp:posOffset>
            </wp:positionH>
            <wp:positionV relativeFrom="paragraph">
              <wp:posOffset>-462915</wp:posOffset>
            </wp:positionV>
            <wp:extent cx="2194560" cy="512445"/>
            <wp:effectExtent l="0" t="0" r="0" b="190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P_cmyk_H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8C0">
        <w:rPr>
          <w:color w:val="3AB1C9"/>
          <w:sz w:val="48"/>
          <w:szCs w:val="48"/>
        </w:rPr>
        <w:t>Application for training exemption</w:t>
      </w:r>
      <w:r w:rsidR="0001149C">
        <w:rPr>
          <w:color w:val="3AB1C9"/>
          <w:sz w:val="48"/>
          <w:szCs w:val="48"/>
        </w:rPr>
        <w:t xml:space="preserve"> form</w:t>
      </w:r>
    </w:p>
    <w:p w14:paraId="2CCCE796" w14:textId="4F8425B2" w:rsidR="005948C0" w:rsidRDefault="005948C0" w:rsidP="00A71194">
      <w:r>
        <w:t xml:space="preserve">Service providers can apply for an exemption </w:t>
      </w:r>
      <w:r w:rsidRPr="00E8726E">
        <w:t xml:space="preserve">from a </w:t>
      </w:r>
      <w:r w:rsidR="00EE627C" w:rsidRPr="00E8726E">
        <w:t>nationally accredited or endorsed</w:t>
      </w:r>
      <w:r w:rsidRPr="00E8726E">
        <w:t xml:space="preserve"> training module where personnel can demonstrate an equivalent competency in that module. Exemptions must be approved by DCP and the module is not considered complete </w:t>
      </w:r>
      <w:r>
        <w:t xml:space="preserve">until DCP has approved the exemption. </w:t>
      </w:r>
    </w:p>
    <w:p w14:paraId="6651B953" w14:textId="2AAEDA7E" w:rsidR="005948C0" w:rsidRDefault="005948C0" w:rsidP="00A71194">
      <w:r>
        <w:t xml:space="preserve">Please forward the completed form to your DCP Contract Manager for review. </w:t>
      </w:r>
    </w:p>
    <w:p w14:paraId="70DE7CD6" w14:textId="13DEE1ED" w:rsidR="0001149C" w:rsidRDefault="0001149C" w:rsidP="0001149C">
      <w:pPr>
        <w:pStyle w:val="Heading2"/>
      </w:pPr>
      <w:r>
        <w:t>Name and contact details</w:t>
      </w:r>
      <w:r w:rsidR="005948C0">
        <w:t xml:space="preserve"> of service provider organisation contact </w:t>
      </w:r>
    </w:p>
    <w:p w14:paraId="688DFB77" w14:textId="63A0B4D2" w:rsidR="005948C0" w:rsidRPr="005948C0" w:rsidRDefault="005948C0" w:rsidP="005948C0">
      <w:r>
        <w:t xml:space="preserve">This section is to be completed by the service provider organisation contact.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87"/>
      </w:tblGrid>
      <w:tr w:rsidR="0001149C" w14:paraId="47B74690" w14:textId="77777777" w:rsidTr="0001149C">
        <w:tc>
          <w:tcPr>
            <w:tcW w:w="1980" w:type="dxa"/>
          </w:tcPr>
          <w:p w14:paraId="1BB7AC2D" w14:textId="08824E36" w:rsidR="0001149C" w:rsidRPr="0001149C" w:rsidRDefault="0001149C" w:rsidP="0001149C">
            <w:pPr>
              <w:spacing w:before="120" w:after="120"/>
              <w:rPr>
                <w:b/>
              </w:rPr>
            </w:pPr>
            <w:r w:rsidRPr="0001149C">
              <w:rPr>
                <w:b/>
              </w:rPr>
              <w:t xml:space="preserve">Name </w:t>
            </w:r>
          </w:p>
        </w:tc>
        <w:tc>
          <w:tcPr>
            <w:tcW w:w="7087" w:type="dxa"/>
          </w:tcPr>
          <w:p w14:paraId="7054E86D" w14:textId="77777777" w:rsidR="0001149C" w:rsidRDefault="0001149C" w:rsidP="0001149C">
            <w:pPr>
              <w:spacing w:before="120" w:after="120"/>
            </w:pPr>
          </w:p>
        </w:tc>
      </w:tr>
      <w:tr w:rsidR="0001149C" w14:paraId="47645578" w14:textId="77777777" w:rsidTr="0001149C">
        <w:tc>
          <w:tcPr>
            <w:tcW w:w="1980" w:type="dxa"/>
          </w:tcPr>
          <w:p w14:paraId="5D1AE9DD" w14:textId="1602277B" w:rsidR="0001149C" w:rsidRPr="0001149C" w:rsidRDefault="0001149C" w:rsidP="0001149C">
            <w:pPr>
              <w:spacing w:before="120" w:after="120"/>
              <w:rPr>
                <w:b/>
              </w:rPr>
            </w:pPr>
            <w:r w:rsidRPr="0001149C">
              <w:rPr>
                <w:b/>
              </w:rPr>
              <w:t>Organisation</w:t>
            </w:r>
          </w:p>
        </w:tc>
        <w:tc>
          <w:tcPr>
            <w:tcW w:w="7087" w:type="dxa"/>
          </w:tcPr>
          <w:p w14:paraId="6C8A9E2C" w14:textId="77777777" w:rsidR="0001149C" w:rsidRDefault="0001149C" w:rsidP="0001149C">
            <w:pPr>
              <w:spacing w:before="120" w:after="120"/>
            </w:pPr>
          </w:p>
        </w:tc>
      </w:tr>
      <w:tr w:rsidR="0001149C" w14:paraId="41CBC267" w14:textId="77777777" w:rsidTr="0001149C">
        <w:tc>
          <w:tcPr>
            <w:tcW w:w="1980" w:type="dxa"/>
          </w:tcPr>
          <w:p w14:paraId="6F2FB010" w14:textId="70E20772" w:rsidR="0001149C" w:rsidRPr="0001149C" w:rsidRDefault="0001149C" w:rsidP="0001149C">
            <w:pPr>
              <w:spacing w:before="120" w:after="120"/>
              <w:rPr>
                <w:b/>
              </w:rPr>
            </w:pPr>
            <w:r w:rsidRPr="0001149C">
              <w:rPr>
                <w:b/>
              </w:rPr>
              <w:t>Email</w:t>
            </w:r>
          </w:p>
        </w:tc>
        <w:tc>
          <w:tcPr>
            <w:tcW w:w="7087" w:type="dxa"/>
          </w:tcPr>
          <w:p w14:paraId="13823CFE" w14:textId="77777777" w:rsidR="0001149C" w:rsidRDefault="0001149C" w:rsidP="0001149C">
            <w:pPr>
              <w:spacing w:before="120" w:after="120"/>
            </w:pPr>
          </w:p>
        </w:tc>
      </w:tr>
      <w:tr w:rsidR="0001149C" w14:paraId="0CD83E08" w14:textId="77777777" w:rsidTr="0001149C">
        <w:tc>
          <w:tcPr>
            <w:tcW w:w="1980" w:type="dxa"/>
          </w:tcPr>
          <w:p w14:paraId="40EDCFD8" w14:textId="1D27B55D" w:rsidR="0001149C" w:rsidRPr="0001149C" w:rsidRDefault="0001149C" w:rsidP="0001149C">
            <w:pPr>
              <w:spacing w:before="120" w:after="120"/>
              <w:rPr>
                <w:b/>
              </w:rPr>
            </w:pPr>
            <w:r w:rsidRPr="0001149C">
              <w:rPr>
                <w:b/>
              </w:rPr>
              <w:t>Phone number</w:t>
            </w:r>
          </w:p>
        </w:tc>
        <w:tc>
          <w:tcPr>
            <w:tcW w:w="7087" w:type="dxa"/>
          </w:tcPr>
          <w:p w14:paraId="7E4B76EB" w14:textId="77777777" w:rsidR="0001149C" w:rsidRDefault="0001149C" w:rsidP="0001149C">
            <w:pPr>
              <w:spacing w:before="120" w:after="120"/>
            </w:pPr>
          </w:p>
        </w:tc>
      </w:tr>
    </w:tbl>
    <w:p w14:paraId="527AA521" w14:textId="2E488E2D" w:rsidR="0001149C" w:rsidRDefault="0001149C" w:rsidP="00A71194"/>
    <w:p w14:paraId="575D65C2" w14:textId="77777777" w:rsidR="005948C0" w:rsidRDefault="005948C0" w:rsidP="0001149C">
      <w:pPr>
        <w:pStyle w:val="Heading2"/>
      </w:pPr>
      <w:r>
        <w:t>Exemption application</w:t>
      </w:r>
    </w:p>
    <w:p w14:paraId="30832233" w14:textId="0985E657" w:rsidR="0001149C" w:rsidRDefault="005948C0" w:rsidP="005948C0">
      <w:r>
        <w:t xml:space="preserve">This section is to be completed by the service provider organisation contact.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62"/>
      </w:tblGrid>
      <w:tr w:rsidR="001A51D0" w14:paraId="382EAFD0" w14:textId="77777777" w:rsidTr="005948C0">
        <w:tc>
          <w:tcPr>
            <w:tcW w:w="2405" w:type="dxa"/>
          </w:tcPr>
          <w:p w14:paraId="75646A15" w14:textId="00758B58" w:rsidR="001A51D0" w:rsidRPr="0001149C" w:rsidRDefault="005948C0" w:rsidP="005948C0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Applicant’s full name </w:t>
            </w:r>
          </w:p>
        </w:tc>
        <w:tc>
          <w:tcPr>
            <w:tcW w:w="6662" w:type="dxa"/>
          </w:tcPr>
          <w:p w14:paraId="28469E2B" w14:textId="77777777" w:rsidR="001A51D0" w:rsidRDefault="001A51D0" w:rsidP="009917F1">
            <w:pPr>
              <w:spacing w:before="120" w:after="120"/>
            </w:pPr>
          </w:p>
        </w:tc>
      </w:tr>
      <w:tr w:rsidR="001A51D0" w14:paraId="6D6DFE84" w14:textId="77777777" w:rsidTr="005948C0">
        <w:tc>
          <w:tcPr>
            <w:tcW w:w="2405" w:type="dxa"/>
          </w:tcPr>
          <w:p w14:paraId="721B9062" w14:textId="3D89B738" w:rsidR="001A51D0" w:rsidRPr="0001149C" w:rsidRDefault="005948C0" w:rsidP="009917F1">
            <w:pPr>
              <w:spacing w:before="120" w:after="120"/>
              <w:rPr>
                <w:b/>
              </w:rPr>
            </w:pPr>
            <w:r>
              <w:rPr>
                <w:b/>
              </w:rPr>
              <w:t>Applicant’s position</w:t>
            </w:r>
          </w:p>
        </w:tc>
        <w:tc>
          <w:tcPr>
            <w:tcW w:w="6662" w:type="dxa"/>
          </w:tcPr>
          <w:p w14:paraId="267EE6EE" w14:textId="77777777" w:rsidR="001A51D0" w:rsidRDefault="001A51D0" w:rsidP="009917F1">
            <w:pPr>
              <w:spacing w:before="120" w:after="120"/>
            </w:pPr>
          </w:p>
        </w:tc>
      </w:tr>
      <w:tr w:rsidR="001A51D0" w14:paraId="4269C951" w14:textId="77777777" w:rsidTr="005948C0">
        <w:tc>
          <w:tcPr>
            <w:tcW w:w="2405" w:type="dxa"/>
          </w:tcPr>
          <w:p w14:paraId="2FCA07CA" w14:textId="64AACADA" w:rsidR="001A51D0" w:rsidRPr="0001149C" w:rsidRDefault="00EE627C" w:rsidP="009917F1">
            <w:pPr>
              <w:spacing w:before="120" w:after="120"/>
              <w:rPr>
                <w:b/>
              </w:rPr>
            </w:pPr>
            <w:r>
              <w:rPr>
                <w:b/>
              </w:rPr>
              <w:t>T</w:t>
            </w:r>
            <w:r w:rsidR="005948C0">
              <w:rPr>
                <w:b/>
              </w:rPr>
              <w:t>raining module</w:t>
            </w:r>
          </w:p>
        </w:tc>
        <w:tc>
          <w:tcPr>
            <w:tcW w:w="6662" w:type="dxa"/>
          </w:tcPr>
          <w:p w14:paraId="74999158" w14:textId="77777777" w:rsidR="001A51D0" w:rsidRDefault="001A51D0" w:rsidP="009917F1">
            <w:pPr>
              <w:spacing w:before="120" w:after="120"/>
            </w:pPr>
          </w:p>
        </w:tc>
      </w:tr>
      <w:tr w:rsidR="001A51D0" w14:paraId="24DABBA9" w14:textId="77777777" w:rsidTr="005948C0">
        <w:tc>
          <w:tcPr>
            <w:tcW w:w="2405" w:type="dxa"/>
          </w:tcPr>
          <w:p w14:paraId="6F5CF513" w14:textId="5AECC85D" w:rsidR="001A51D0" w:rsidRPr="0001149C" w:rsidRDefault="005948C0" w:rsidP="001A51D0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Please outline how the applicant can demonstrate competency for this module. </w:t>
            </w:r>
            <w:r w:rsidR="001A51D0">
              <w:rPr>
                <w:b/>
              </w:rPr>
              <w:t xml:space="preserve"> </w:t>
            </w:r>
          </w:p>
        </w:tc>
        <w:tc>
          <w:tcPr>
            <w:tcW w:w="6662" w:type="dxa"/>
          </w:tcPr>
          <w:p w14:paraId="5C32D323" w14:textId="5DBE4166" w:rsidR="001A51D0" w:rsidRDefault="005948C0" w:rsidP="005948C0">
            <w:pPr>
              <w:spacing w:before="120" w:after="120"/>
            </w:pPr>
            <w:r>
              <w:t xml:space="preserve">Include any equivalent completed training or qualifications including dates completed and place undertaken. </w:t>
            </w:r>
          </w:p>
        </w:tc>
      </w:tr>
    </w:tbl>
    <w:p w14:paraId="347F4C2E" w14:textId="77777777" w:rsidR="005948C0" w:rsidRDefault="005948C0" w:rsidP="005948C0">
      <w:pPr>
        <w:pStyle w:val="Heading2"/>
      </w:pPr>
    </w:p>
    <w:p w14:paraId="0C5C9FB9" w14:textId="77777777" w:rsidR="005948C0" w:rsidRDefault="005948C0" w:rsidP="005948C0">
      <w:pPr>
        <w:pStyle w:val="Heading2"/>
      </w:pPr>
      <w:r>
        <w:t xml:space="preserve">Exemption decision </w:t>
      </w:r>
    </w:p>
    <w:p w14:paraId="1FC7F136" w14:textId="0B95B8BA" w:rsidR="005948C0" w:rsidRDefault="005948C0" w:rsidP="005948C0">
      <w:r>
        <w:t xml:space="preserve">This section will be completed by DCP and the form returned in full to the service provider organisation contact.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62"/>
      </w:tblGrid>
      <w:tr w:rsidR="005948C0" w14:paraId="016678FB" w14:textId="77777777" w:rsidTr="0068615F">
        <w:tc>
          <w:tcPr>
            <w:tcW w:w="9067" w:type="dxa"/>
            <w:gridSpan w:val="2"/>
          </w:tcPr>
          <w:p w14:paraId="69FF477D" w14:textId="460FC544" w:rsidR="005948C0" w:rsidRPr="005948C0" w:rsidRDefault="005948C0" w:rsidP="005948C0">
            <w:pPr>
              <w:spacing w:before="120" w:after="120"/>
            </w:pPr>
            <w:r>
              <w:t xml:space="preserve">I am satisfied that the applicant above </w:t>
            </w:r>
            <w:r w:rsidRPr="005948C0">
              <w:rPr>
                <w:i/>
              </w:rPr>
              <w:t>has / has not</w:t>
            </w:r>
            <w:r>
              <w:t xml:space="preserve"> demonstrated competency in </w:t>
            </w:r>
            <w:r>
              <w:rPr>
                <w:i/>
              </w:rPr>
              <w:t>core training module name</w:t>
            </w:r>
            <w:r>
              <w:t xml:space="preserve"> and </w:t>
            </w:r>
            <w:r w:rsidRPr="005948C0">
              <w:rPr>
                <w:i/>
              </w:rPr>
              <w:t>is/is not</w:t>
            </w:r>
            <w:r>
              <w:t xml:space="preserve"> exempt from this module as part of their core training. </w:t>
            </w:r>
          </w:p>
        </w:tc>
      </w:tr>
      <w:tr w:rsidR="005948C0" w14:paraId="6D7E8B3A" w14:textId="77777777" w:rsidTr="00514A16">
        <w:tc>
          <w:tcPr>
            <w:tcW w:w="2405" w:type="dxa"/>
          </w:tcPr>
          <w:p w14:paraId="533BDE3E" w14:textId="0D6FB9EE" w:rsidR="005948C0" w:rsidRPr="0001149C" w:rsidRDefault="005948C0" w:rsidP="00514A16">
            <w:pPr>
              <w:spacing w:before="120" w:after="120"/>
              <w:rPr>
                <w:b/>
              </w:rPr>
            </w:pPr>
            <w:r>
              <w:rPr>
                <w:b/>
              </w:rPr>
              <w:t>Approver name and position</w:t>
            </w:r>
          </w:p>
        </w:tc>
        <w:tc>
          <w:tcPr>
            <w:tcW w:w="6662" w:type="dxa"/>
          </w:tcPr>
          <w:p w14:paraId="3AC9DF0B" w14:textId="77777777" w:rsidR="005948C0" w:rsidRDefault="005948C0" w:rsidP="00514A16">
            <w:pPr>
              <w:spacing w:before="120" w:after="120"/>
            </w:pPr>
          </w:p>
        </w:tc>
      </w:tr>
      <w:tr w:rsidR="005948C0" w14:paraId="1FA7D03C" w14:textId="77777777" w:rsidTr="00514A16">
        <w:tc>
          <w:tcPr>
            <w:tcW w:w="2405" w:type="dxa"/>
          </w:tcPr>
          <w:p w14:paraId="2AB00EEE" w14:textId="0CE308A7" w:rsidR="005948C0" w:rsidRPr="0001149C" w:rsidRDefault="005948C0" w:rsidP="00514A16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6662" w:type="dxa"/>
          </w:tcPr>
          <w:p w14:paraId="3F3998CD" w14:textId="77777777" w:rsidR="005948C0" w:rsidRDefault="005948C0" w:rsidP="00514A16">
            <w:pPr>
              <w:spacing w:before="120" w:after="120"/>
            </w:pPr>
          </w:p>
        </w:tc>
      </w:tr>
    </w:tbl>
    <w:p w14:paraId="74BE7FF2" w14:textId="34589934" w:rsidR="001A51D0" w:rsidRDefault="001A51D0" w:rsidP="001A51D0">
      <w:bookmarkStart w:id="0" w:name="_GoBack"/>
      <w:bookmarkEnd w:id="0"/>
    </w:p>
    <w:sectPr w:rsidR="001A51D0" w:rsidSect="00E9079F">
      <w:headerReference w:type="default" r:id="rId8"/>
      <w:footerReference w:type="default" r:id="rId9"/>
      <w:pgSz w:w="11906" w:h="16838"/>
      <w:pgMar w:top="1440" w:right="1418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C1701" w14:textId="77777777" w:rsidR="0085483F" w:rsidRDefault="0085483F" w:rsidP="0085483F">
      <w:pPr>
        <w:spacing w:after="0" w:line="240" w:lineRule="auto"/>
      </w:pPr>
      <w:r>
        <w:separator/>
      </w:r>
    </w:p>
  </w:endnote>
  <w:endnote w:type="continuationSeparator" w:id="0">
    <w:p w14:paraId="0FCD2E27" w14:textId="77777777" w:rsidR="0085483F" w:rsidRDefault="0085483F" w:rsidP="0085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45A04" w14:textId="21EEBDC9" w:rsidR="0085483F" w:rsidRDefault="005948C0">
    <w:pPr>
      <w:pStyle w:val="Footer"/>
    </w:pPr>
    <w:r>
      <w:t>Application for core training exemption form</w:t>
    </w:r>
    <w:r w:rsidR="00E9079F">
      <w:t xml:space="preserve"> </w:t>
    </w:r>
    <w:r w:rsidR="0085483F">
      <w:tab/>
    </w:r>
    <w:r w:rsidR="0085483F">
      <w:tab/>
      <w:t xml:space="preserve">Page </w:t>
    </w:r>
    <w:r w:rsidR="0085483F">
      <w:rPr>
        <w:b/>
        <w:bCs/>
      </w:rPr>
      <w:fldChar w:fldCharType="begin"/>
    </w:r>
    <w:r w:rsidR="0085483F">
      <w:rPr>
        <w:b/>
        <w:bCs/>
      </w:rPr>
      <w:instrText xml:space="preserve"> PAGE  \* Arabic  \* MERGEFORMAT </w:instrText>
    </w:r>
    <w:r w:rsidR="0085483F">
      <w:rPr>
        <w:b/>
        <w:bCs/>
      </w:rPr>
      <w:fldChar w:fldCharType="separate"/>
    </w:r>
    <w:r w:rsidR="00E8726E">
      <w:rPr>
        <w:b/>
        <w:bCs/>
        <w:noProof/>
      </w:rPr>
      <w:t>1</w:t>
    </w:r>
    <w:r w:rsidR="0085483F">
      <w:rPr>
        <w:b/>
        <w:bCs/>
      </w:rPr>
      <w:fldChar w:fldCharType="end"/>
    </w:r>
    <w:r w:rsidR="0085483F">
      <w:t xml:space="preserve"> of </w:t>
    </w:r>
    <w:r w:rsidR="0085483F">
      <w:rPr>
        <w:b/>
        <w:bCs/>
      </w:rPr>
      <w:fldChar w:fldCharType="begin"/>
    </w:r>
    <w:r w:rsidR="0085483F">
      <w:rPr>
        <w:b/>
        <w:bCs/>
      </w:rPr>
      <w:instrText xml:space="preserve"> NUMPAGES  \* Arabic  \* MERGEFORMAT </w:instrText>
    </w:r>
    <w:r w:rsidR="0085483F">
      <w:rPr>
        <w:b/>
        <w:bCs/>
      </w:rPr>
      <w:fldChar w:fldCharType="separate"/>
    </w:r>
    <w:r w:rsidR="00E8726E">
      <w:rPr>
        <w:b/>
        <w:bCs/>
        <w:noProof/>
      </w:rPr>
      <w:t>1</w:t>
    </w:r>
    <w:r w:rsidR="0085483F">
      <w:rPr>
        <w:b/>
        <w:bCs/>
      </w:rPr>
      <w:fldChar w:fldCharType="end"/>
    </w:r>
  </w:p>
  <w:p w14:paraId="527E2D3C" w14:textId="7F0F340F" w:rsidR="0085483F" w:rsidRDefault="00E8726E">
    <w:pPr>
      <w:pStyle w:val="Footer"/>
    </w:pPr>
    <w:r>
      <w:t>Version 1.0 March</w:t>
    </w:r>
    <w:r w:rsidR="005948C0">
      <w:t xml:space="preserve"> 2022</w:t>
    </w:r>
  </w:p>
  <w:p w14:paraId="4D9A3235" w14:textId="77777777" w:rsidR="0085483F" w:rsidRPr="0085483F" w:rsidRDefault="0085483F" w:rsidP="0085483F">
    <w:pPr>
      <w:pStyle w:val="Footer"/>
      <w:jc w:val="center"/>
      <w:rPr>
        <w:b/>
        <w:color w:val="FF0000"/>
      </w:rPr>
    </w:pPr>
    <w:r w:rsidRPr="0085483F">
      <w:rPr>
        <w:b/>
        <w:color w:val="FF0000"/>
      </w:rP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B9698" w14:textId="77777777" w:rsidR="0085483F" w:rsidRDefault="0085483F" w:rsidP="0085483F">
      <w:pPr>
        <w:spacing w:after="0" w:line="240" w:lineRule="auto"/>
      </w:pPr>
      <w:r>
        <w:separator/>
      </w:r>
    </w:p>
  </w:footnote>
  <w:footnote w:type="continuationSeparator" w:id="0">
    <w:p w14:paraId="3A304EF3" w14:textId="77777777" w:rsidR="0085483F" w:rsidRDefault="0085483F" w:rsidP="0085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C5F8F" w14:textId="34B3573B" w:rsidR="0085483F" w:rsidRPr="0085483F" w:rsidRDefault="0085483F" w:rsidP="0085483F">
    <w:pPr>
      <w:pStyle w:val="Header"/>
      <w:jc w:val="center"/>
      <w:rPr>
        <w:b/>
      </w:rPr>
    </w:pPr>
    <w:r w:rsidRPr="0085483F">
      <w:rPr>
        <w:b/>
        <w:noProof/>
        <w:color w:val="FF0000"/>
        <w:lang w:eastAsia="en-AU"/>
      </w:rPr>
      <w:drawing>
        <wp:anchor distT="0" distB="0" distL="114300" distR="114300" simplePos="0" relativeHeight="251659264" behindDoc="1" locked="0" layoutInCell="1" allowOverlap="1" wp14:anchorId="4FCB1B0B" wp14:editId="3DD94385">
          <wp:simplePos x="0" y="0"/>
          <wp:positionH relativeFrom="page">
            <wp:align>right</wp:align>
          </wp:positionH>
          <wp:positionV relativeFrom="paragraph">
            <wp:posOffset>-449579</wp:posOffset>
          </wp:positionV>
          <wp:extent cx="10677525" cy="3429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CP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7525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483F">
      <w:rPr>
        <w:b/>
        <w:color w:val="FF0000"/>
      </w:rPr>
      <w:t>OFFICIAL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566AA"/>
    <w:multiLevelType w:val="hybridMultilevel"/>
    <w:tmpl w:val="AE3E0C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B5DA2"/>
    <w:multiLevelType w:val="hybridMultilevel"/>
    <w:tmpl w:val="D6DC60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0E"/>
    <w:rsid w:val="0001149C"/>
    <w:rsid w:val="00161EF0"/>
    <w:rsid w:val="001A51D0"/>
    <w:rsid w:val="005948C0"/>
    <w:rsid w:val="00606C61"/>
    <w:rsid w:val="006E34AC"/>
    <w:rsid w:val="0085483F"/>
    <w:rsid w:val="008B37B9"/>
    <w:rsid w:val="008E4A6F"/>
    <w:rsid w:val="008E556B"/>
    <w:rsid w:val="00902A09"/>
    <w:rsid w:val="00A34521"/>
    <w:rsid w:val="00A71194"/>
    <w:rsid w:val="00B6781E"/>
    <w:rsid w:val="00B8722D"/>
    <w:rsid w:val="00B94736"/>
    <w:rsid w:val="00C42C8F"/>
    <w:rsid w:val="00CB7E3C"/>
    <w:rsid w:val="00CC250E"/>
    <w:rsid w:val="00CE1534"/>
    <w:rsid w:val="00D326AD"/>
    <w:rsid w:val="00D82932"/>
    <w:rsid w:val="00E471D6"/>
    <w:rsid w:val="00E8726E"/>
    <w:rsid w:val="00E9079F"/>
    <w:rsid w:val="00EE627C"/>
    <w:rsid w:val="00F3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48C8FB68"/>
  <w15:chartTrackingRefBased/>
  <w15:docId w15:val="{77AA5743-0F9E-4E8E-B733-028149EC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7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14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4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83F"/>
  </w:style>
  <w:style w:type="paragraph" w:styleId="Footer">
    <w:name w:val="footer"/>
    <w:basedOn w:val="Normal"/>
    <w:link w:val="FooterChar"/>
    <w:uiPriority w:val="99"/>
    <w:unhideWhenUsed/>
    <w:rsid w:val="00854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83F"/>
  </w:style>
  <w:style w:type="character" w:styleId="Hyperlink">
    <w:name w:val="Hyperlink"/>
    <w:basedOn w:val="DefaultParagraphFont"/>
    <w:uiPriority w:val="99"/>
    <w:unhideWhenUsed/>
    <w:rsid w:val="0085483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55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5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5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5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5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56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907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8722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114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training exemption form</vt:lpstr>
    </vt:vector>
  </TitlesOfParts>
  <Company>SA Government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exemption form</dc:title>
  <dc:subject/>
  <dc:creator>Brodie, Jessica (DCP)</dc:creator>
  <cp:keywords/>
  <dc:description/>
  <cp:lastModifiedBy>Brodie, Jessica (DCP)</cp:lastModifiedBy>
  <cp:revision>10</cp:revision>
  <cp:lastPrinted>2021-11-21T22:26:00Z</cp:lastPrinted>
  <dcterms:created xsi:type="dcterms:W3CDTF">2021-11-21T22:07:00Z</dcterms:created>
  <dcterms:modified xsi:type="dcterms:W3CDTF">2022-03-14T02:15:00Z</dcterms:modified>
</cp:coreProperties>
</file>